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28"/>
          <w:szCs w:val="28"/>
          <w:lang w:eastAsia="zh-CN"/>
        </w:rPr>
        <w:t>横向科研项目商品</w:t>
      </w:r>
      <w:r>
        <w:rPr>
          <w:rFonts w:hint="eastAsia"/>
          <w:sz w:val="28"/>
          <w:szCs w:val="28"/>
        </w:rPr>
        <w:t>采购合同模板</w:t>
      </w:r>
    </w:p>
    <w:p>
      <w:pPr>
        <w:rPr>
          <w:rFonts w:hint="eastAsia"/>
        </w:rPr>
      </w:pPr>
      <w:r>
        <w:rPr>
          <w:rFonts w:hint="eastAsia"/>
        </w:rPr>
        <w:t>　　</w:t>
      </w:r>
      <w:r>
        <w:rPr>
          <w:rFonts w:hint="eastAsia"/>
          <w:lang w:eastAsia="zh-CN"/>
        </w:rPr>
        <w:t>甲</w:t>
      </w:r>
      <w:r>
        <w:rPr>
          <w:rFonts w:hint="eastAsia"/>
        </w:rPr>
        <w:t>方：</w:t>
      </w:r>
    </w:p>
    <w:p>
      <w:pPr>
        <w:rPr>
          <w:rFonts w:hint="eastAsia"/>
        </w:rPr>
      </w:pPr>
      <w:r>
        <w:rPr>
          <w:rFonts w:hint="eastAsia"/>
        </w:rPr>
        <w:t>　　</w:t>
      </w:r>
      <w:r>
        <w:rPr>
          <w:rFonts w:hint="eastAsia"/>
          <w:lang w:eastAsia="zh-CN"/>
        </w:rPr>
        <w:t>乙</w:t>
      </w:r>
      <w:r>
        <w:rPr>
          <w:rFonts w:hint="eastAsia"/>
        </w:rPr>
        <w:t>方：</w:t>
      </w:r>
    </w:p>
    <w:p>
      <w:pPr>
        <w:rPr>
          <w:rFonts w:hint="eastAsia"/>
        </w:rPr>
      </w:pPr>
      <w:r>
        <w:rPr>
          <w:rFonts w:hint="eastAsia"/>
        </w:rPr>
        <w:t>　　</w:t>
      </w:r>
    </w:p>
    <w:p>
      <w:pPr>
        <w:rPr>
          <w:rFonts w:hint="eastAsia"/>
        </w:rPr>
      </w:pPr>
      <w:r>
        <w:rPr>
          <w:rFonts w:hint="eastAsia"/>
          <w:lang w:val="en-US" w:eastAsia="zh-CN"/>
        </w:rPr>
        <w:t xml:space="preserve">    </w:t>
      </w:r>
      <w:r>
        <w:rPr>
          <w:rFonts w:hint="eastAsia"/>
        </w:rPr>
        <w:t>根据《中华人民共和国合同法》及相关法律法规规定，本着平等互利、等价有偿的原则，经双方协商一致，订立本合同。</w:t>
      </w:r>
    </w:p>
    <w:p>
      <w:pPr>
        <w:rPr>
          <w:rFonts w:hint="eastAsia"/>
        </w:rPr>
      </w:pPr>
      <w:r>
        <w:rPr>
          <w:rFonts w:hint="eastAsia"/>
        </w:rPr>
        <w:t>　　第一条</w:t>
      </w:r>
      <w:r>
        <w:rPr>
          <w:rFonts w:hint="eastAsia"/>
          <w:lang w:val="en-US" w:eastAsia="zh-CN"/>
        </w:rPr>
        <w:t xml:space="preserve"> </w:t>
      </w:r>
      <w:r>
        <w:rPr>
          <w:rFonts w:hint="eastAsia"/>
        </w:rPr>
        <w:t>标的物</w:t>
      </w:r>
    </w:p>
    <w:p>
      <w:pPr>
        <w:rPr>
          <w:rFonts w:hint="eastAsia"/>
        </w:rPr>
      </w:pPr>
      <w:r>
        <w:rPr>
          <w:rFonts w:hint="eastAsia"/>
        </w:rPr>
        <w:t>　　（一）品名：</w:t>
      </w:r>
    </w:p>
    <w:p>
      <w:pPr>
        <w:rPr>
          <w:rFonts w:hint="eastAsia"/>
        </w:rPr>
      </w:pPr>
      <w:r>
        <w:rPr>
          <w:rFonts w:hint="eastAsia"/>
        </w:rPr>
        <w:t>　　（二）规格型号：</w:t>
      </w:r>
    </w:p>
    <w:p>
      <w:pPr>
        <w:rPr>
          <w:rFonts w:hint="eastAsia"/>
        </w:rPr>
      </w:pPr>
      <w:r>
        <w:rPr>
          <w:rFonts w:hint="eastAsia"/>
        </w:rPr>
        <w:t>　　（三）数量：</w:t>
      </w:r>
    </w:p>
    <w:p>
      <w:pPr>
        <w:rPr>
          <w:rFonts w:hint="eastAsia"/>
        </w:rPr>
      </w:pPr>
      <w:r>
        <w:rPr>
          <w:rFonts w:hint="eastAsia"/>
        </w:rPr>
        <w:t>　　第二条</w:t>
      </w:r>
      <w:r>
        <w:rPr>
          <w:rFonts w:hint="eastAsia"/>
          <w:lang w:val="en-US" w:eastAsia="zh-CN"/>
        </w:rPr>
        <w:t xml:space="preserve"> </w:t>
      </w:r>
      <w:r>
        <w:rPr>
          <w:rFonts w:hint="eastAsia"/>
        </w:rPr>
        <w:t>质量和技术标准</w:t>
      </w:r>
    </w:p>
    <w:p>
      <w:pPr>
        <w:rPr>
          <w:rFonts w:hint="eastAsia"/>
        </w:rPr>
      </w:pPr>
      <w:r>
        <w:rPr>
          <w:rFonts w:hint="eastAsia"/>
        </w:rPr>
        <w:t>　　（一）质量标准：</w:t>
      </w:r>
    </w:p>
    <w:p>
      <w:pPr>
        <w:rPr>
          <w:rFonts w:hint="eastAsia"/>
        </w:rPr>
      </w:pPr>
      <w:r>
        <w:rPr>
          <w:rFonts w:hint="eastAsia"/>
        </w:rPr>
        <w:t>　　（二）技术标准：</w:t>
      </w:r>
    </w:p>
    <w:p>
      <w:pPr>
        <w:rPr>
          <w:rFonts w:hint="eastAsia"/>
        </w:rPr>
      </w:pPr>
      <w:r>
        <w:rPr>
          <w:rFonts w:hint="eastAsia"/>
        </w:rPr>
        <w:t>　　第三条</w:t>
      </w:r>
      <w:r>
        <w:rPr>
          <w:rFonts w:hint="eastAsia"/>
          <w:lang w:val="en-US" w:eastAsia="zh-CN"/>
        </w:rPr>
        <w:t xml:space="preserve"> </w:t>
      </w:r>
      <w:r>
        <w:rPr>
          <w:rFonts w:hint="eastAsia"/>
        </w:rPr>
        <w:t>交付</w:t>
      </w:r>
    </w:p>
    <w:p>
      <w:pPr>
        <w:rPr>
          <w:rFonts w:hint="eastAsia"/>
        </w:rPr>
      </w:pPr>
      <w:r>
        <w:rPr>
          <w:rFonts w:hint="eastAsia"/>
        </w:rPr>
        <w:t>　　（一）交付方式：</w:t>
      </w:r>
    </w:p>
    <w:p>
      <w:pPr>
        <w:rPr>
          <w:rFonts w:hint="eastAsia"/>
        </w:rPr>
      </w:pPr>
      <w:r>
        <w:rPr>
          <w:rFonts w:hint="eastAsia"/>
        </w:rPr>
        <w:t>　　（二）交付时间：</w:t>
      </w:r>
    </w:p>
    <w:p>
      <w:pPr>
        <w:rPr>
          <w:rFonts w:hint="eastAsia"/>
        </w:rPr>
      </w:pPr>
      <w:r>
        <w:rPr>
          <w:rFonts w:hint="eastAsia"/>
        </w:rPr>
        <w:t>　　（三）交付地点：</w:t>
      </w:r>
    </w:p>
    <w:p>
      <w:pPr>
        <w:rPr>
          <w:rFonts w:hint="eastAsia"/>
        </w:rPr>
      </w:pPr>
      <w:r>
        <w:rPr>
          <w:rFonts w:hint="eastAsia"/>
        </w:rPr>
        <w:t>　　第四条</w:t>
      </w:r>
      <w:r>
        <w:rPr>
          <w:rFonts w:hint="eastAsia"/>
          <w:lang w:val="en-US" w:eastAsia="zh-CN"/>
        </w:rPr>
        <w:t xml:space="preserve"> </w:t>
      </w:r>
      <w:r>
        <w:rPr>
          <w:rFonts w:hint="eastAsia"/>
        </w:rPr>
        <w:t>价款及支付</w:t>
      </w:r>
    </w:p>
    <w:p>
      <w:pPr>
        <w:rPr>
          <w:rFonts w:hint="eastAsia"/>
        </w:rPr>
      </w:pPr>
      <w:r>
        <w:rPr>
          <w:rFonts w:hint="eastAsia"/>
        </w:rPr>
        <w:t>　　（一）合同价款：</w:t>
      </w:r>
    </w:p>
    <w:p>
      <w:pPr>
        <w:rPr>
          <w:rFonts w:hint="eastAsia"/>
        </w:rPr>
      </w:pPr>
      <w:r>
        <w:rPr>
          <w:rFonts w:hint="eastAsia"/>
        </w:rPr>
        <w:t>　　（二）支付方式：</w:t>
      </w:r>
    </w:p>
    <w:p>
      <w:pPr>
        <w:ind w:firstLine="420"/>
        <w:rPr>
          <w:rFonts w:hint="eastAsia"/>
        </w:rPr>
      </w:pPr>
      <w:r>
        <w:rPr>
          <w:rFonts w:hint="eastAsia"/>
        </w:rPr>
        <w:t>（三）支付时间：</w:t>
      </w:r>
    </w:p>
    <w:p>
      <w:pPr>
        <w:rPr>
          <w:rFonts w:hint="eastAsia"/>
        </w:rPr>
      </w:pPr>
      <w:r>
        <w:rPr>
          <w:rFonts w:hint="eastAsia"/>
        </w:rPr>
        <w:t>　　第五条</w:t>
      </w:r>
      <w:r>
        <w:rPr>
          <w:rFonts w:hint="eastAsia"/>
          <w:lang w:val="en-US" w:eastAsia="zh-CN"/>
        </w:rPr>
        <w:t xml:space="preserve"> </w:t>
      </w:r>
      <w:r>
        <w:rPr>
          <w:rFonts w:hint="eastAsia"/>
        </w:rPr>
        <w:t>包装</w:t>
      </w:r>
    </w:p>
    <w:p>
      <w:pPr>
        <w:rPr>
          <w:rFonts w:hint="eastAsia"/>
        </w:rPr>
      </w:pPr>
      <w:r>
        <w:rPr>
          <w:rFonts w:hint="eastAsia"/>
        </w:rPr>
        <w:t>　　（一）包装标准：</w:t>
      </w:r>
    </w:p>
    <w:p>
      <w:pPr>
        <w:rPr>
          <w:rFonts w:hint="eastAsia"/>
        </w:rPr>
      </w:pPr>
      <w:r>
        <w:rPr>
          <w:rFonts w:hint="eastAsia"/>
        </w:rPr>
        <w:t>　　（二）包装费用由</w:t>
      </w:r>
      <w:r>
        <w:rPr>
          <w:rFonts w:hint="eastAsia"/>
          <w:lang w:eastAsia="zh-CN"/>
        </w:rPr>
        <w:t>乙方</w:t>
      </w:r>
      <w:r>
        <w:rPr>
          <w:rFonts w:hint="eastAsia"/>
        </w:rPr>
        <w:t>承担，双方另有约定除外。</w:t>
      </w:r>
    </w:p>
    <w:p>
      <w:pPr>
        <w:rPr>
          <w:rFonts w:hint="eastAsia"/>
        </w:rPr>
      </w:pPr>
      <w:r>
        <w:rPr>
          <w:rFonts w:hint="eastAsia"/>
        </w:rPr>
        <w:t>　　（三）包装不符合标准或约定，造成货物毁损灭失或其他后果的，由</w:t>
      </w:r>
      <w:r>
        <w:rPr>
          <w:rFonts w:hint="eastAsia"/>
          <w:lang w:eastAsia="zh-CN"/>
        </w:rPr>
        <w:t>乙方</w:t>
      </w:r>
      <w:r>
        <w:rPr>
          <w:rFonts w:hint="eastAsia"/>
        </w:rPr>
        <w:t>承担相应责任。</w:t>
      </w:r>
    </w:p>
    <w:p>
      <w:pPr>
        <w:rPr>
          <w:rFonts w:hint="eastAsia"/>
        </w:rPr>
      </w:pPr>
      <w:r>
        <w:rPr>
          <w:rFonts w:hint="eastAsia"/>
        </w:rPr>
        <w:t>　　第六条</w:t>
      </w:r>
      <w:r>
        <w:rPr>
          <w:rFonts w:hint="eastAsia"/>
          <w:lang w:val="en-US" w:eastAsia="zh-CN"/>
        </w:rPr>
        <w:t xml:space="preserve"> </w:t>
      </w:r>
      <w:r>
        <w:rPr>
          <w:rFonts w:hint="eastAsia"/>
        </w:rPr>
        <w:t>运输</w:t>
      </w:r>
    </w:p>
    <w:p>
      <w:pPr>
        <w:rPr>
          <w:rFonts w:hint="eastAsia"/>
        </w:rPr>
      </w:pPr>
      <w:r>
        <w:rPr>
          <w:rFonts w:hint="eastAsia"/>
        </w:rPr>
        <w:t>　　（一）运输方式：</w:t>
      </w:r>
    </w:p>
    <w:p>
      <w:pPr>
        <w:rPr>
          <w:rFonts w:hint="eastAsia"/>
        </w:rPr>
      </w:pPr>
      <w:r>
        <w:rPr>
          <w:rFonts w:hint="eastAsia"/>
        </w:rPr>
        <w:t>　　（二）运费承担：</w:t>
      </w:r>
    </w:p>
    <w:p>
      <w:pPr>
        <w:rPr>
          <w:rFonts w:hint="eastAsia"/>
        </w:rPr>
      </w:pPr>
      <w:r>
        <w:rPr>
          <w:rFonts w:hint="eastAsia"/>
        </w:rPr>
        <w:t>　　（三）</w:t>
      </w:r>
      <w:r>
        <w:rPr>
          <w:rFonts w:hint="eastAsia"/>
          <w:lang w:eastAsia="zh-CN"/>
        </w:rPr>
        <w:t>乙方</w:t>
      </w:r>
      <w:r>
        <w:rPr>
          <w:rFonts w:hint="eastAsia"/>
        </w:rPr>
        <w:t>交由承运人运输的在途货物，毁损灭失的风险由</w:t>
      </w:r>
      <w:r>
        <w:rPr>
          <w:rFonts w:hint="eastAsia"/>
          <w:lang w:eastAsia="zh-CN"/>
        </w:rPr>
        <w:t>乙方</w:t>
      </w:r>
      <w:r>
        <w:rPr>
          <w:rFonts w:hint="eastAsia"/>
        </w:rPr>
        <w:t>承担。</w:t>
      </w:r>
    </w:p>
    <w:p>
      <w:pPr>
        <w:rPr>
          <w:rFonts w:hint="eastAsia"/>
        </w:rPr>
      </w:pPr>
      <w:r>
        <w:rPr>
          <w:rFonts w:hint="eastAsia"/>
        </w:rPr>
        <w:t>　　（四）</w:t>
      </w:r>
      <w:r>
        <w:rPr>
          <w:rFonts w:hint="eastAsia"/>
          <w:lang w:eastAsia="zh-CN"/>
        </w:rPr>
        <w:t>乙方</w:t>
      </w:r>
      <w:r>
        <w:rPr>
          <w:rFonts w:hint="eastAsia"/>
        </w:rPr>
        <w:t>按照约定将货物交运后，</w:t>
      </w:r>
      <w:r>
        <w:rPr>
          <w:rFonts w:hint="eastAsia"/>
          <w:lang w:eastAsia="zh-CN"/>
        </w:rPr>
        <w:t>甲方</w:t>
      </w:r>
      <w:r>
        <w:rPr>
          <w:rFonts w:hint="eastAsia"/>
        </w:rPr>
        <w:t>变更到达地点或收货人的，由此产生的费用和风险由</w:t>
      </w:r>
      <w:r>
        <w:rPr>
          <w:rFonts w:hint="eastAsia"/>
          <w:lang w:eastAsia="zh-CN"/>
        </w:rPr>
        <w:t>甲方</w:t>
      </w:r>
      <w:r>
        <w:rPr>
          <w:rFonts w:hint="eastAsia"/>
        </w:rPr>
        <w:t>承担。</w:t>
      </w:r>
    </w:p>
    <w:p>
      <w:pPr>
        <w:rPr>
          <w:rFonts w:hint="eastAsia"/>
        </w:rPr>
      </w:pPr>
      <w:r>
        <w:rPr>
          <w:rFonts w:hint="eastAsia"/>
        </w:rPr>
        <w:t>　　第七条</w:t>
      </w:r>
      <w:r>
        <w:rPr>
          <w:rFonts w:hint="eastAsia"/>
          <w:lang w:val="en-US" w:eastAsia="zh-CN"/>
        </w:rPr>
        <w:t xml:space="preserve"> </w:t>
      </w:r>
      <w:r>
        <w:rPr>
          <w:rFonts w:hint="eastAsia"/>
        </w:rPr>
        <w:t>验收与安装</w:t>
      </w:r>
    </w:p>
    <w:p>
      <w:pPr>
        <w:rPr>
          <w:rFonts w:hint="eastAsia"/>
        </w:rPr>
      </w:pPr>
      <w:r>
        <w:rPr>
          <w:rFonts w:hint="eastAsia"/>
        </w:rPr>
        <w:t>　　（一）验收</w:t>
      </w:r>
    </w:p>
    <w:p>
      <w:pPr>
        <w:rPr>
          <w:rFonts w:hint="eastAsia"/>
        </w:rPr>
      </w:pPr>
      <w:r>
        <w:rPr>
          <w:rFonts w:hint="eastAsia"/>
        </w:rPr>
        <w:t>　　验收应依据本合同约定的相关要求和标准；</w:t>
      </w:r>
      <w:r>
        <w:rPr>
          <w:rFonts w:hint="eastAsia"/>
          <w:lang w:eastAsia="zh-CN"/>
        </w:rPr>
        <w:t>甲方</w:t>
      </w:r>
      <w:r>
        <w:rPr>
          <w:rFonts w:hint="eastAsia"/>
        </w:rPr>
        <w:t>应在货到后日内进行验收，验收结果应经双方签字确认；如果</w:t>
      </w:r>
      <w:r>
        <w:rPr>
          <w:rFonts w:hint="eastAsia"/>
          <w:lang w:eastAsia="zh-CN"/>
        </w:rPr>
        <w:t>甲方</w:t>
      </w:r>
      <w:r>
        <w:rPr>
          <w:rFonts w:hint="eastAsia"/>
        </w:rPr>
        <w:t>逾期未进行验收，视为已验收合格。如经验收后货物不合格的，</w:t>
      </w:r>
      <w:r>
        <w:rPr>
          <w:rFonts w:hint="eastAsia"/>
          <w:lang w:eastAsia="zh-CN"/>
        </w:rPr>
        <w:t>甲方</w:t>
      </w:r>
      <w:r>
        <w:rPr>
          <w:rFonts w:hint="eastAsia"/>
        </w:rPr>
        <w:t>应在日内通知</w:t>
      </w:r>
      <w:r>
        <w:rPr>
          <w:rFonts w:hint="eastAsia"/>
          <w:lang w:eastAsia="zh-CN"/>
        </w:rPr>
        <w:t>乙方</w:t>
      </w:r>
      <w:r>
        <w:rPr>
          <w:rFonts w:hint="eastAsia"/>
        </w:rPr>
        <w:t>进行更换等事宜。</w:t>
      </w:r>
    </w:p>
    <w:p>
      <w:pPr>
        <w:rPr>
          <w:rFonts w:hint="eastAsia"/>
        </w:rPr>
      </w:pPr>
      <w:r>
        <w:rPr>
          <w:rFonts w:hint="eastAsia"/>
        </w:rPr>
        <w:t>　　（二）安装</w:t>
      </w:r>
    </w:p>
    <w:p>
      <w:pPr>
        <w:rPr>
          <w:rFonts w:hint="eastAsia"/>
        </w:rPr>
      </w:pPr>
      <w:r>
        <w:rPr>
          <w:rFonts w:hint="eastAsia"/>
        </w:rPr>
        <w:t>　　1.</w:t>
      </w:r>
      <w:r>
        <w:rPr>
          <w:rFonts w:hint="eastAsia"/>
          <w:lang w:eastAsia="zh-CN"/>
        </w:rPr>
        <w:t>乙方</w:t>
      </w:r>
      <w:r>
        <w:rPr>
          <w:rFonts w:hint="eastAsia"/>
        </w:rPr>
        <w:t>应在验收后日内完成对货物（产品）的安装与调试，达到合同约定的要求和标准，并保证货物（产品）正常运转。</w:t>
      </w:r>
      <w:r>
        <w:rPr>
          <w:rFonts w:hint="eastAsia"/>
          <w:lang w:eastAsia="zh-CN"/>
        </w:rPr>
        <w:t>甲方</w:t>
      </w:r>
      <w:r>
        <w:rPr>
          <w:rFonts w:hint="eastAsia"/>
        </w:rPr>
        <w:t>在安装与调试过程中应提供必要的协助和配合；</w:t>
      </w:r>
    </w:p>
    <w:p>
      <w:pPr>
        <w:rPr>
          <w:rFonts w:hint="eastAsia"/>
        </w:rPr>
      </w:pPr>
      <w:r>
        <w:rPr>
          <w:rFonts w:hint="eastAsia"/>
        </w:rPr>
        <w:t>　　2.安装工作完全符合合同要求和标准，并且调试成功，双方代表在日内现场签署安装竣工书。但不免除</w:t>
      </w:r>
      <w:r>
        <w:rPr>
          <w:rFonts w:hint="eastAsia"/>
          <w:lang w:eastAsia="zh-CN"/>
        </w:rPr>
        <w:t>乙方</w:t>
      </w:r>
      <w:r>
        <w:rPr>
          <w:rFonts w:hint="eastAsia"/>
        </w:rPr>
        <w:t>在安装调试过程中和质量保证期内所应承担的责任；</w:t>
      </w:r>
    </w:p>
    <w:p>
      <w:pPr>
        <w:rPr>
          <w:rFonts w:hint="eastAsia"/>
        </w:rPr>
      </w:pPr>
      <w:r>
        <w:rPr>
          <w:rFonts w:hint="eastAsia"/>
        </w:rPr>
        <w:t>　　3.货物经联运测试完全符合约定的技术指标，经双方代表签字确认后，即完成了对全部货物的最后验收；</w:t>
      </w:r>
    </w:p>
    <w:p>
      <w:pPr>
        <w:rPr>
          <w:rFonts w:hint="eastAsia"/>
        </w:rPr>
      </w:pPr>
      <w:r>
        <w:rPr>
          <w:rFonts w:hint="eastAsia"/>
        </w:rPr>
        <w:t>　　4.在安装调试期间，如果</w:t>
      </w:r>
      <w:r>
        <w:rPr>
          <w:rFonts w:hint="eastAsia"/>
          <w:lang w:eastAsia="zh-CN"/>
        </w:rPr>
        <w:t>乙方</w:t>
      </w:r>
      <w:r>
        <w:rPr>
          <w:rFonts w:hint="eastAsia"/>
        </w:rPr>
        <w:t>提供的货物有缺陷或由于</w:t>
      </w:r>
      <w:r>
        <w:rPr>
          <w:rFonts w:hint="eastAsia"/>
          <w:lang w:eastAsia="zh-CN"/>
        </w:rPr>
        <w:t>乙方</w:t>
      </w:r>
      <w:r>
        <w:rPr>
          <w:rFonts w:hint="eastAsia"/>
        </w:rPr>
        <w:t>技术人员的指导错误或</w:t>
      </w:r>
      <w:r>
        <w:rPr>
          <w:rFonts w:hint="eastAsia"/>
          <w:lang w:eastAsia="zh-CN"/>
        </w:rPr>
        <w:t>乙方</w:t>
      </w:r>
      <w:r>
        <w:rPr>
          <w:rFonts w:hint="eastAsia"/>
        </w:rPr>
        <w:t>提供的技术资料、图纸、说明书的错误造成</w:t>
      </w:r>
      <w:r>
        <w:rPr>
          <w:rFonts w:hint="eastAsia"/>
          <w:lang w:eastAsia="zh-CN"/>
        </w:rPr>
        <w:t>甲方</w:t>
      </w:r>
      <w:r>
        <w:rPr>
          <w:rFonts w:hint="eastAsia"/>
        </w:rPr>
        <w:t>货物损坏，</w:t>
      </w:r>
      <w:r>
        <w:rPr>
          <w:rFonts w:hint="eastAsia"/>
          <w:lang w:eastAsia="zh-CN"/>
        </w:rPr>
        <w:t>乙方</w:t>
      </w:r>
      <w:r>
        <w:rPr>
          <w:rFonts w:hint="eastAsia"/>
        </w:rPr>
        <w:t>应采取必要的补救措施，并赔偿</w:t>
      </w:r>
      <w:r>
        <w:rPr>
          <w:rFonts w:hint="eastAsia"/>
          <w:lang w:eastAsia="zh-CN"/>
        </w:rPr>
        <w:t>甲方</w:t>
      </w:r>
      <w:r>
        <w:rPr>
          <w:rFonts w:hint="eastAsia"/>
        </w:rPr>
        <w:t>的损失；</w:t>
      </w:r>
    </w:p>
    <w:p>
      <w:pPr>
        <w:rPr>
          <w:rFonts w:hint="eastAsia"/>
        </w:rPr>
      </w:pPr>
      <w:r>
        <w:rPr>
          <w:rFonts w:hint="eastAsia"/>
        </w:rPr>
        <w:t>　　5.双方对验收与安装调试过程中因货物安装技术和质量等方面出现异议，由</w:t>
      </w:r>
      <w:r>
        <w:rPr>
          <w:rFonts w:hint="eastAsia"/>
          <w:lang w:eastAsia="zh-CN"/>
        </w:rPr>
        <w:t>乙方</w:t>
      </w:r>
      <w:r>
        <w:rPr>
          <w:rFonts w:hint="eastAsia"/>
        </w:rPr>
        <w:t>承担相应的责任。</w:t>
      </w:r>
    </w:p>
    <w:p>
      <w:pPr>
        <w:rPr>
          <w:rFonts w:hint="eastAsia"/>
        </w:rPr>
      </w:pPr>
      <w:r>
        <w:rPr>
          <w:rFonts w:hint="eastAsia"/>
        </w:rPr>
        <w:t>　　第八条</w:t>
      </w:r>
      <w:r>
        <w:rPr>
          <w:rFonts w:hint="eastAsia"/>
          <w:lang w:val="en-US" w:eastAsia="zh-CN"/>
        </w:rPr>
        <w:t xml:space="preserve"> </w:t>
      </w:r>
      <w:r>
        <w:rPr>
          <w:rFonts w:hint="eastAsia"/>
        </w:rPr>
        <w:t>质量保证</w:t>
      </w:r>
    </w:p>
    <w:p>
      <w:pPr>
        <w:rPr>
          <w:rFonts w:hint="eastAsia"/>
        </w:rPr>
      </w:pPr>
      <w:r>
        <w:rPr>
          <w:rFonts w:hint="eastAsia"/>
        </w:rPr>
        <w:t>　　（一）质保期内，由于</w:t>
      </w:r>
      <w:r>
        <w:rPr>
          <w:rFonts w:hint="eastAsia"/>
          <w:lang w:eastAsia="zh-CN"/>
        </w:rPr>
        <w:t>乙方</w:t>
      </w:r>
      <w:r>
        <w:rPr>
          <w:rFonts w:hint="eastAsia"/>
        </w:rPr>
        <w:t>责任导致货物停用时，则质保期应按实际停用时间相应顺延。如有必要更换货物，则对新货物重新计算质保期；</w:t>
      </w:r>
    </w:p>
    <w:p>
      <w:pPr>
        <w:rPr>
          <w:rFonts w:hint="eastAsia"/>
        </w:rPr>
      </w:pPr>
      <w:r>
        <w:rPr>
          <w:rFonts w:hint="eastAsia"/>
        </w:rPr>
        <w:t>　　（</w:t>
      </w:r>
      <w:r>
        <w:rPr>
          <w:rFonts w:hint="eastAsia"/>
          <w:lang w:eastAsia="zh-CN"/>
        </w:rPr>
        <w:t>二</w:t>
      </w:r>
      <w:r>
        <w:rPr>
          <w:rFonts w:hint="eastAsia"/>
        </w:rPr>
        <w:t>）质保期内，出现质量问题，</w:t>
      </w:r>
      <w:r>
        <w:rPr>
          <w:rFonts w:hint="eastAsia"/>
          <w:lang w:eastAsia="zh-CN"/>
        </w:rPr>
        <w:t>乙方</w:t>
      </w:r>
      <w:r>
        <w:rPr>
          <w:rFonts w:hint="eastAsia"/>
        </w:rPr>
        <w:t>不能按</w:t>
      </w:r>
      <w:r>
        <w:rPr>
          <w:rFonts w:hint="eastAsia"/>
          <w:lang w:eastAsia="zh-CN"/>
        </w:rPr>
        <w:t>甲方</w:t>
      </w:r>
      <w:r>
        <w:rPr>
          <w:rFonts w:hint="eastAsia"/>
        </w:rPr>
        <w:t>的要求无偿返修或返修后质量仍不符合约定的，给</w:t>
      </w:r>
      <w:r>
        <w:rPr>
          <w:rFonts w:hint="eastAsia"/>
          <w:lang w:eastAsia="zh-CN"/>
        </w:rPr>
        <w:t>甲方</w:t>
      </w:r>
      <w:r>
        <w:rPr>
          <w:rFonts w:hint="eastAsia"/>
        </w:rPr>
        <w:t>造成经济损失的由</w:t>
      </w:r>
      <w:r>
        <w:rPr>
          <w:rFonts w:hint="eastAsia"/>
          <w:lang w:eastAsia="zh-CN"/>
        </w:rPr>
        <w:t>乙方</w:t>
      </w:r>
      <w:r>
        <w:rPr>
          <w:rFonts w:hint="eastAsia"/>
        </w:rPr>
        <w:t>承担；</w:t>
      </w:r>
    </w:p>
    <w:p>
      <w:pPr>
        <w:rPr>
          <w:rFonts w:hint="eastAsia"/>
        </w:rPr>
      </w:pPr>
      <w:r>
        <w:rPr>
          <w:rFonts w:hint="eastAsia"/>
        </w:rPr>
        <w:t>　　（</w:t>
      </w:r>
      <w:r>
        <w:rPr>
          <w:rFonts w:hint="eastAsia"/>
          <w:lang w:eastAsia="zh-CN"/>
        </w:rPr>
        <w:t>三</w:t>
      </w:r>
      <w:r>
        <w:rPr>
          <w:rFonts w:hint="eastAsia"/>
        </w:rPr>
        <w:t>）</w:t>
      </w:r>
      <w:r>
        <w:rPr>
          <w:rFonts w:hint="eastAsia"/>
          <w:lang w:eastAsia="zh-CN"/>
        </w:rPr>
        <w:t>甲方</w:t>
      </w:r>
      <w:r>
        <w:rPr>
          <w:rFonts w:hint="eastAsia"/>
        </w:rPr>
        <w:t>派员或委托第三方监造货物，并不替代或解除</w:t>
      </w:r>
      <w:r>
        <w:rPr>
          <w:rFonts w:hint="eastAsia"/>
          <w:lang w:eastAsia="zh-CN"/>
        </w:rPr>
        <w:t>乙方</w:t>
      </w:r>
      <w:r>
        <w:rPr>
          <w:rFonts w:hint="eastAsia"/>
        </w:rPr>
        <w:t>对货物质量的责任。</w:t>
      </w:r>
    </w:p>
    <w:p>
      <w:pPr>
        <w:rPr>
          <w:rFonts w:hint="eastAsia"/>
        </w:rPr>
      </w:pPr>
      <w:r>
        <w:rPr>
          <w:rFonts w:hint="eastAsia"/>
        </w:rPr>
        <w:t>　　第九条</w:t>
      </w:r>
      <w:r>
        <w:rPr>
          <w:rFonts w:hint="eastAsia"/>
          <w:lang w:val="en-US" w:eastAsia="zh-CN"/>
        </w:rPr>
        <w:t xml:space="preserve"> </w:t>
      </w:r>
      <w:r>
        <w:rPr>
          <w:rFonts w:hint="eastAsia"/>
        </w:rPr>
        <w:t>权利保证</w:t>
      </w:r>
    </w:p>
    <w:p>
      <w:pPr>
        <w:rPr>
          <w:rFonts w:hint="eastAsia"/>
        </w:rPr>
      </w:pPr>
      <w:r>
        <w:rPr>
          <w:rFonts w:hint="eastAsia"/>
        </w:rPr>
        <w:t>　　</w:t>
      </w:r>
      <w:r>
        <w:rPr>
          <w:rFonts w:hint="eastAsia"/>
          <w:lang w:eastAsia="zh-CN"/>
        </w:rPr>
        <w:t>乙方</w:t>
      </w:r>
      <w:r>
        <w:rPr>
          <w:rFonts w:hint="eastAsia"/>
        </w:rPr>
        <w:t>应保证对所交付的货物不侵犯第三方的权利。</w:t>
      </w:r>
    </w:p>
    <w:p>
      <w:pPr>
        <w:rPr>
          <w:rFonts w:hint="eastAsia"/>
        </w:rPr>
      </w:pPr>
      <w:r>
        <w:rPr>
          <w:rFonts w:hint="eastAsia"/>
        </w:rPr>
        <w:t>　　第十条</w:t>
      </w:r>
      <w:r>
        <w:rPr>
          <w:rFonts w:hint="eastAsia"/>
          <w:lang w:val="en-US" w:eastAsia="zh-CN"/>
        </w:rPr>
        <w:t xml:space="preserve"> </w:t>
      </w:r>
      <w:r>
        <w:rPr>
          <w:rFonts w:hint="eastAsia"/>
        </w:rPr>
        <w:t>保密义务</w:t>
      </w:r>
    </w:p>
    <w:p>
      <w:pPr>
        <w:rPr>
          <w:rFonts w:hint="eastAsia"/>
        </w:rPr>
      </w:pPr>
      <w:r>
        <w:rPr>
          <w:rFonts w:hint="eastAsia"/>
        </w:rPr>
        <w:t>　　双方因本合同所知悉的商业秘密承担保密义务。未经对方同意，不得以任何形式泄露给第三方或自己使用。</w:t>
      </w:r>
    </w:p>
    <w:p>
      <w:pPr>
        <w:rPr>
          <w:rFonts w:hint="eastAsia"/>
        </w:rPr>
      </w:pPr>
      <w:r>
        <w:rPr>
          <w:rFonts w:hint="eastAsia"/>
        </w:rPr>
        <w:t>　　第十一条</w:t>
      </w:r>
      <w:r>
        <w:rPr>
          <w:rFonts w:hint="eastAsia"/>
          <w:lang w:val="en-US" w:eastAsia="zh-CN"/>
        </w:rPr>
        <w:t xml:space="preserve"> </w:t>
      </w:r>
      <w:r>
        <w:rPr>
          <w:rFonts w:hint="eastAsia"/>
        </w:rPr>
        <w:t>不可抗力</w:t>
      </w:r>
    </w:p>
    <w:p>
      <w:pPr>
        <w:rPr>
          <w:rFonts w:hint="eastAsia"/>
        </w:rPr>
      </w:pPr>
      <w:r>
        <w:rPr>
          <w:rFonts w:hint="eastAsia"/>
        </w:rPr>
        <w:t>　　（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rPr>
          <w:rFonts w:hint="eastAsia"/>
        </w:rPr>
      </w:pPr>
      <w:r>
        <w:rPr>
          <w:rFonts w:hint="eastAsia"/>
        </w:rPr>
        <w:t>　　（二）受不可抗力影响的一方或双方有义务采取措施，将因不可抗力造成的损失降低到最低程度。</w:t>
      </w:r>
    </w:p>
    <w:p>
      <w:pPr>
        <w:rPr>
          <w:rFonts w:hint="eastAsia"/>
        </w:rPr>
      </w:pPr>
      <w:r>
        <w:rPr>
          <w:rFonts w:hint="eastAsia"/>
        </w:rPr>
        <w:t>　　第十二条</w:t>
      </w:r>
      <w:r>
        <w:rPr>
          <w:rFonts w:hint="eastAsia"/>
          <w:lang w:val="en-US" w:eastAsia="zh-CN"/>
        </w:rPr>
        <w:t xml:space="preserve"> </w:t>
      </w:r>
      <w:r>
        <w:rPr>
          <w:rFonts w:hint="eastAsia"/>
        </w:rPr>
        <w:t>违约情形</w:t>
      </w:r>
    </w:p>
    <w:p>
      <w:pPr>
        <w:rPr>
          <w:rFonts w:hint="eastAsia"/>
        </w:rPr>
      </w:pPr>
      <w:r>
        <w:rPr>
          <w:rFonts w:hint="eastAsia"/>
        </w:rPr>
        <w:t>　　（一）</w:t>
      </w:r>
      <w:r>
        <w:rPr>
          <w:rFonts w:hint="eastAsia"/>
          <w:lang w:eastAsia="zh-CN"/>
        </w:rPr>
        <w:t>乙方</w:t>
      </w:r>
      <w:r>
        <w:rPr>
          <w:rFonts w:hint="eastAsia"/>
        </w:rPr>
        <w:t>交付的货物质量不符合约定的；</w:t>
      </w:r>
    </w:p>
    <w:p>
      <w:pPr>
        <w:rPr>
          <w:rFonts w:hint="eastAsia"/>
        </w:rPr>
      </w:pPr>
      <w:r>
        <w:rPr>
          <w:rFonts w:hint="eastAsia"/>
        </w:rPr>
        <w:t>　　（二）</w:t>
      </w:r>
      <w:r>
        <w:rPr>
          <w:rFonts w:hint="eastAsia"/>
          <w:lang w:eastAsia="zh-CN"/>
        </w:rPr>
        <w:t>乙方</w:t>
      </w:r>
      <w:r>
        <w:rPr>
          <w:rFonts w:hint="eastAsia"/>
        </w:rPr>
        <w:t>未按期交货，经催告后日内仍未交货的；</w:t>
      </w:r>
    </w:p>
    <w:p>
      <w:pPr>
        <w:rPr>
          <w:rFonts w:hint="eastAsia"/>
        </w:rPr>
      </w:pPr>
      <w:r>
        <w:rPr>
          <w:rFonts w:hint="eastAsia"/>
        </w:rPr>
        <w:t>　　（三）</w:t>
      </w:r>
      <w:r>
        <w:rPr>
          <w:rFonts w:hint="eastAsia"/>
          <w:lang w:eastAsia="zh-CN"/>
        </w:rPr>
        <w:t>乙方</w:t>
      </w:r>
      <w:r>
        <w:rPr>
          <w:rFonts w:hint="eastAsia"/>
        </w:rPr>
        <w:t>所交付的货物侵犯第三方权利的；</w:t>
      </w:r>
    </w:p>
    <w:p>
      <w:pPr>
        <w:rPr>
          <w:rFonts w:hint="eastAsia"/>
        </w:rPr>
      </w:pPr>
      <w:r>
        <w:rPr>
          <w:rFonts w:hint="eastAsia"/>
        </w:rPr>
        <w:t>　　（四）</w:t>
      </w:r>
      <w:r>
        <w:rPr>
          <w:rFonts w:hint="eastAsia"/>
          <w:lang w:eastAsia="zh-CN"/>
        </w:rPr>
        <w:t>甲方</w:t>
      </w:r>
      <w:r>
        <w:rPr>
          <w:rFonts w:hint="eastAsia"/>
        </w:rPr>
        <w:t>无正当理由拒绝接收货物的；</w:t>
      </w:r>
    </w:p>
    <w:p>
      <w:pPr>
        <w:rPr>
          <w:rFonts w:hint="eastAsia"/>
        </w:rPr>
      </w:pPr>
      <w:r>
        <w:rPr>
          <w:rFonts w:hint="eastAsia"/>
        </w:rPr>
        <w:t>　　（五）</w:t>
      </w:r>
      <w:r>
        <w:rPr>
          <w:rFonts w:hint="eastAsia"/>
          <w:lang w:eastAsia="zh-CN"/>
        </w:rPr>
        <w:t>甲方</w:t>
      </w:r>
      <w:r>
        <w:rPr>
          <w:rFonts w:hint="eastAsia"/>
        </w:rPr>
        <w:t>无故未按约定支付货物价款的；</w:t>
      </w:r>
    </w:p>
    <w:p>
      <w:pPr>
        <w:rPr>
          <w:rFonts w:hint="eastAsia"/>
        </w:rPr>
      </w:pPr>
      <w:r>
        <w:rPr>
          <w:rFonts w:hint="eastAsia"/>
        </w:rPr>
        <w:t>　　（六）因不可抗力致使不能履行合同义务的一方未尽其合理通知义务的；</w:t>
      </w:r>
    </w:p>
    <w:p>
      <w:pPr>
        <w:rPr>
          <w:rFonts w:hint="eastAsia"/>
        </w:rPr>
      </w:pPr>
      <w:r>
        <w:rPr>
          <w:rFonts w:hint="eastAsia"/>
        </w:rPr>
        <w:t>　　（七）买卖双方违反本合同约定的任何一项义务。</w:t>
      </w:r>
    </w:p>
    <w:p>
      <w:pPr>
        <w:rPr>
          <w:rFonts w:hint="eastAsia"/>
        </w:rPr>
      </w:pPr>
      <w:r>
        <w:rPr>
          <w:rFonts w:hint="eastAsia"/>
        </w:rPr>
        <w:t>　　第十三条</w:t>
      </w:r>
      <w:r>
        <w:rPr>
          <w:rFonts w:hint="eastAsia"/>
          <w:lang w:val="en-US" w:eastAsia="zh-CN"/>
        </w:rPr>
        <w:t xml:space="preserve"> </w:t>
      </w:r>
      <w:r>
        <w:rPr>
          <w:rFonts w:hint="eastAsia"/>
        </w:rPr>
        <w:t>违约责任</w:t>
      </w:r>
    </w:p>
    <w:p>
      <w:pPr>
        <w:rPr>
          <w:rFonts w:hint="eastAsia"/>
        </w:rPr>
      </w:pPr>
      <w:r>
        <w:rPr>
          <w:rFonts w:hint="eastAsia"/>
        </w:rPr>
        <w:t>　　（一）</w:t>
      </w:r>
      <w:r>
        <w:rPr>
          <w:rFonts w:hint="eastAsia"/>
          <w:lang w:eastAsia="zh-CN"/>
        </w:rPr>
        <w:t>乙方</w:t>
      </w:r>
      <w:r>
        <w:rPr>
          <w:rFonts w:hint="eastAsia"/>
        </w:rPr>
        <w:t>交付的货物不符合质量标准的，</w:t>
      </w:r>
      <w:r>
        <w:rPr>
          <w:rFonts w:hint="eastAsia"/>
          <w:lang w:eastAsia="zh-CN"/>
        </w:rPr>
        <w:t>甲方</w:t>
      </w:r>
      <w:r>
        <w:rPr>
          <w:rFonts w:hint="eastAsia"/>
        </w:rPr>
        <w:t>有权要求</w:t>
      </w:r>
      <w:r>
        <w:rPr>
          <w:rFonts w:hint="eastAsia"/>
          <w:lang w:eastAsia="zh-CN"/>
        </w:rPr>
        <w:t>乙方</w:t>
      </w:r>
      <w:r>
        <w:rPr>
          <w:rFonts w:hint="eastAsia"/>
        </w:rPr>
        <w:t>支付合同总价款的违约金，同时并赔偿给</w:t>
      </w:r>
      <w:r>
        <w:rPr>
          <w:rFonts w:hint="eastAsia"/>
          <w:lang w:eastAsia="zh-CN"/>
        </w:rPr>
        <w:t>甲方</w:t>
      </w:r>
      <w:r>
        <w:rPr>
          <w:rFonts w:hint="eastAsia"/>
        </w:rPr>
        <w:t>造成的经济损失；</w:t>
      </w:r>
    </w:p>
    <w:p>
      <w:pPr>
        <w:rPr>
          <w:rFonts w:hint="eastAsia"/>
        </w:rPr>
      </w:pPr>
      <w:r>
        <w:rPr>
          <w:rFonts w:hint="eastAsia"/>
        </w:rPr>
        <w:t>　　（二）</w:t>
      </w:r>
      <w:r>
        <w:rPr>
          <w:rFonts w:hint="eastAsia"/>
          <w:lang w:eastAsia="zh-CN"/>
        </w:rPr>
        <w:t>乙方</w:t>
      </w:r>
      <w:r>
        <w:rPr>
          <w:rFonts w:hint="eastAsia"/>
        </w:rPr>
        <w:t>未按期交付货物的，</w:t>
      </w:r>
      <w:r>
        <w:rPr>
          <w:rFonts w:hint="eastAsia"/>
          <w:lang w:eastAsia="zh-CN"/>
        </w:rPr>
        <w:t>甲方</w:t>
      </w:r>
      <w:r>
        <w:rPr>
          <w:rFonts w:hint="eastAsia"/>
        </w:rPr>
        <w:t>有权要求</w:t>
      </w:r>
      <w:r>
        <w:rPr>
          <w:rFonts w:hint="eastAsia"/>
          <w:lang w:eastAsia="zh-CN"/>
        </w:rPr>
        <w:t>乙方</w:t>
      </w:r>
      <w:r>
        <w:rPr>
          <w:rFonts w:hint="eastAsia"/>
        </w:rPr>
        <w:t>支付合同总价款的违约金，同时并赔偿给</w:t>
      </w:r>
      <w:r>
        <w:rPr>
          <w:rFonts w:hint="eastAsia"/>
          <w:lang w:eastAsia="zh-CN"/>
        </w:rPr>
        <w:t>甲方</w:t>
      </w:r>
      <w:r>
        <w:rPr>
          <w:rFonts w:hint="eastAsia"/>
        </w:rPr>
        <w:t>造成的经济损失；</w:t>
      </w:r>
    </w:p>
    <w:p>
      <w:pPr>
        <w:rPr>
          <w:rFonts w:hint="eastAsia"/>
        </w:rPr>
      </w:pPr>
      <w:r>
        <w:rPr>
          <w:rFonts w:hint="eastAsia"/>
        </w:rPr>
        <w:t>　　（三）</w:t>
      </w:r>
      <w:r>
        <w:rPr>
          <w:rFonts w:hint="eastAsia"/>
          <w:lang w:eastAsia="zh-CN"/>
        </w:rPr>
        <w:t>乙方</w:t>
      </w:r>
      <w:r>
        <w:rPr>
          <w:rFonts w:hint="eastAsia"/>
        </w:rPr>
        <w:t>保证对所交付货物不侵犯第三方的权利，否则应承担由此给</w:t>
      </w:r>
      <w:r>
        <w:rPr>
          <w:rFonts w:hint="eastAsia"/>
          <w:lang w:eastAsia="zh-CN"/>
        </w:rPr>
        <w:t>甲方</w:t>
      </w:r>
      <w:r>
        <w:rPr>
          <w:rFonts w:hint="eastAsia"/>
        </w:rPr>
        <w:t>造成的一切经济损失；</w:t>
      </w:r>
    </w:p>
    <w:p>
      <w:pPr>
        <w:rPr>
          <w:rFonts w:hint="eastAsia"/>
        </w:rPr>
      </w:pPr>
      <w:r>
        <w:rPr>
          <w:rFonts w:hint="eastAsia"/>
        </w:rPr>
        <w:t>　　（四）双方承担违约责任后仍应按本合同的约定履行其义务。</w:t>
      </w:r>
    </w:p>
    <w:p>
      <w:pPr>
        <w:rPr>
          <w:rFonts w:hint="eastAsia"/>
        </w:rPr>
      </w:pPr>
      <w:r>
        <w:rPr>
          <w:rFonts w:hint="eastAsia"/>
        </w:rPr>
        <w:t>　　第十四条</w:t>
      </w:r>
      <w:r>
        <w:rPr>
          <w:rFonts w:hint="eastAsia"/>
          <w:lang w:val="en-US" w:eastAsia="zh-CN"/>
        </w:rPr>
        <w:t xml:space="preserve"> </w:t>
      </w:r>
      <w:r>
        <w:rPr>
          <w:rFonts w:hint="eastAsia"/>
        </w:rPr>
        <w:t>合同变更或解除情形</w:t>
      </w:r>
    </w:p>
    <w:p>
      <w:pPr>
        <w:rPr>
          <w:rFonts w:hint="eastAsia"/>
        </w:rPr>
      </w:pPr>
      <w:r>
        <w:rPr>
          <w:rFonts w:hint="eastAsia"/>
        </w:rPr>
        <w:t>　　（一）</w:t>
      </w:r>
      <w:r>
        <w:rPr>
          <w:rFonts w:hint="eastAsia"/>
          <w:lang w:eastAsia="zh-CN"/>
        </w:rPr>
        <w:t>乙方</w:t>
      </w:r>
      <w:r>
        <w:rPr>
          <w:rFonts w:hint="eastAsia"/>
        </w:rPr>
        <w:t>未按期交货，经催告后日内仍未交货，</w:t>
      </w:r>
      <w:r>
        <w:rPr>
          <w:rFonts w:hint="eastAsia"/>
          <w:lang w:eastAsia="zh-CN"/>
        </w:rPr>
        <w:t>甲方</w:t>
      </w:r>
      <w:r>
        <w:rPr>
          <w:rFonts w:hint="eastAsia"/>
        </w:rPr>
        <w:t>有权解除合同；</w:t>
      </w:r>
    </w:p>
    <w:p>
      <w:pPr>
        <w:rPr>
          <w:rFonts w:hint="eastAsia"/>
        </w:rPr>
      </w:pPr>
      <w:r>
        <w:rPr>
          <w:rFonts w:hint="eastAsia"/>
        </w:rPr>
        <w:t>　　（二）</w:t>
      </w:r>
      <w:r>
        <w:rPr>
          <w:rFonts w:hint="eastAsia"/>
          <w:lang w:eastAsia="zh-CN"/>
        </w:rPr>
        <w:t>乙方</w:t>
      </w:r>
      <w:r>
        <w:rPr>
          <w:rFonts w:hint="eastAsia"/>
        </w:rPr>
        <w:t>货物质量不符合约定，且未按</w:t>
      </w:r>
      <w:r>
        <w:rPr>
          <w:rFonts w:hint="eastAsia"/>
          <w:lang w:eastAsia="zh-CN"/>
        </w:rPr>
        <w:t>甲方</w:t>
      </w:r>
      <w:r>
        <w:rPr>
          <w:rFonts w:hint="eastAsia"/>
        </w:rPr>
        <w:t>要求采取必要补救措施的，</w:t>
      </w:r>
      <w:r>
        <w:rPr>
          <w:rFonts w:hint="eastAsia"/>
          <w:lang w:eastAsia="zh-CN"/>
        </w:rPr>
        <w:t>甲方</w:t>
      </w:r>
      <w:r>
        <w:rPr>
          <w:rFonts w:hint="eastAsia"/>
        </w:rPr>
        <w:t>有权解除合同；</w:t>
      </w:r>
    </w:p>
    <w:p>
      <w:pPr>
        <w:rPr>
          <w:rFonts w:hint="eastAsia"/>
        </w:rPr>
      </w:pPr>
      <w:r>
        <w:rPr>
          <w:rFonts w:hint="eastAsia"/>
        </w:rPr>
        <w:t>　　（三）</w:t>
      </w:r>
      <w:r>
        <w:rPr>
          <w:rFonts w:hint="eastAsia"/>
          <w:lang w:eastAsia="zh-CN"/>
        </w:rPr>
        <w:t>乙方</w:t>
      </w:r>
      <w:r>
        <w:rPr>
          <w:rFonts w:hint="eastAsia"/>
        </w:rPr>
        <w:t>所交付货物侵犯第三方权利的，</w:t>
      </w:r>
      <w:r>
        <w:rPr>
          <w:rFonts w:hint="eastAsia"/>
          <w:lang w:eastAsia="zh-CN"/>
        </w:rPr>
        <w:t>甲方</w:t>
      </w:r>
      <w:r>
        <w:rPr>
          <w:rFonts w:hint="eastAsia"/>
        </w:rPr>
        <w:t>有权解除合同；</w:t>
      </w:r>
    </w:p>
    <w:p>
      <w:pPr>
        <w:rPr>
          <w:rFonts w:hint="eastAsia"/>
        </w:rPr>
      </w:pPr>
      <w:r>
        <w:rPr>
          <w:rFonts w:hint="eastAsia"/>
        </w:rPr>
        <w:t>　　（四）</w:t>
      </w:r>
      <w:r>
        <w:rPr>
          <w:rFonts w:hint="eastAsia"/>
          <w:lang w:eastAsia="zh-CN"/>
        </w:rPr>
        <w:t>甲方</w:t>
      </w:r>
      <w:r>
        <w:rPr>
          <w:rFonts w:hint="eastAsia"/>
        </w:rPr>
        <w:t>无正当理由拒绝接收货物的，</w:t>
      </w:r>
      <w:r>
        <w:rPr>
          <w:rFonts w:hint="eastAsia"/>
          <w:lang w:eastAsia="zh-CN"/>
        </w:rPr>
        <w:t>乙方</w:t>
      </w:r>
      <w:r>
        <w:rPr>
          <w:rFonts w:hint="eastAsia"/>
        </w:rPr>
        <w:t>有权解除合同；</w:t>
      </w:r>
    </w:p>
    <w:p>
      <w:pPr>
        <w:rPr>
          <w:rFonts w:hint="eastAsia"/>
        </w:rPr>
      </w:pPr>
      <w:r>
        <w:rPr>
          <w:rFonts w:hint="eastAsia"/>
        </w:rPr>
        <w:t>　　（五）</w:t>
      </w:r>
      <w:r>
        <w:rPr>
          <w:rFonts w:hint="eastAsia"/>
          <w:lang w:eastAsia="zh-CN"/>
        </w:rPr>
        <w:t>甲方</w:t>
      </w:r>
      <w:r>
        <w:rPr>
          <w:rFonts w:hint="eastAsia"/>
        </w:rPr>
        <w:t>无故未按约定支付货物价款的，</w:t>
      </w:r>
      <w:r>
        <w:rPr>
          <w:rFonts w:hint="eastAsia"/>
          <w:lang w:eastAsia="zh-CN"/>
        </w:rPr>
        <w:t>乙方</w:t>
      </w:r>
      <w:r>
        <w:rPr>
          <w:rFonts w:hint="eastAsia"/>
        </w:rPr>
        <w:t>有权解除合同；</w:t>
      </w:r>
    </w:p>
    <w:p>
      <w:pPr>
        <w:rPr>
          <w:rFonts w:hint="eastAsia"/>
        </w:rPr>
      </w:pPr>
      <w:r>
        <w:rPr>
          <w:rFonts w:hint="eastAsia"/>
        </w:rPr>
        <w:t>　　（六）双方协商一致，可变更或解除合同；变更或解除合同应采用书面形式；</w:t>
      </w:r>
    </w:p>
    <w:p>
      <w:pPr>
        <w:rPr>
          <w:rFonts w:hint="eastAsia"/>
        </w:rPr>
      </w:pPr>
      <w:r>
        <w:rPr>
          <w:rFonts w:hint="eastAsia"/>
        </w:rPr>
        <w:t>　　（七）因不可抗力，致使合同目的不能实现，任何一方有权解除合同；</w:t>
      </w:r>
    </w:p>
    <w:p>
      <w:pPr>
        <w:rPr>
          <w:rFonts w:hint="eastAsia"/>
        </w:rPr>
      </w:pPr>
      <w:r>
        <w:rPr>
          <w:rFonts w:hint="eastAsia"/>
        </w:rPr>
        <w:t>　　（八）如购销的产品需要安装调试的，</w:t>
      </w:r>
      <w:r>
        <w:rPr>
          <w:rFonts w:hint="eastAsia"/>
          <w:lang w:eastAsia="zh-CN"/>
        </w:rPr>
        <w:t>乙方</w:t>
      </w:r>
      <w:r>
        <w:rPr>
          <w:rFonts w:hint="eastAsia"/>
        </w:rPr>
        <w:t>必须在日内完成安装调试，并无偿为</w:t>
      </w:r>
      <w:r>
        <w:rPr>
          <w:rFonts w:hint="eastAsia"/>
          <w:lang w:eastAsia="zh-CN"/>
        </w:rPr>
        <w:t>甲方</w:t>
      </w:r>
      <w:r>
        <w:rPr>
          <w:rFonts w:hint="eastAsia"/>
        </w:rPr>
        <w:t>培养熟练的操作人员，否则</w:t>
      </w:r>
      <w:r>
        <w:rPr>
          <w:rFonts w:hint="eastAsia"/>
          <w:lang w:eastAsia="zh-CN"/>
        </w:rPr>
        <w:t>甲方</w:t>
      </w:r>
      <w:r>
        <w:rPr>
          <w:rFonts w:hint="eastAsia"/>
        </w:rPr>
        <w:t>有权解除合同。</w:t>
      </w:r>
    </w:p>
    <w:p>
      <w:pPr>
        <w:ind w:firstLine="420"/>
        <w:rPr>
          <w:rFonts w:hint="eastAsia"/>
          <w:lang w:eastAsia="zh-CN"/>
        </w:rPr>
      </w:pPr>
      <w:r>
        <w:rPr>
          <w:rFonts w:hint="eastAsia"/>
        </w:rPr>
        <w:t>第十五条</w:t>
      </w:r>
      <w:r>
        <w:rPr>
          <w:rFonts w:hint="eastAsia"/>
          <w:lang w:val="en-US" w:eastAsia="zh-CN"/>
        </w:rPr>
        <w:t xml:space="preserve"> </w:t>
      </w:r>
      <w:r>
        <w:rPr>
          <w:rFonts w:hint="eastAsia"/>
        </w:rPr>
        <w:t>争议解决方式</w:t>
      </w:r>
    </w:p>
    <w:p>
      <w:pPr>
        <w:ind w:firstLine="420"/>
        <w:rPr>
          <w:rFonts w:hint="eastAsia"/>
          <w:lang w:eastAsia="zh-CN"/>
        </w:rPr>
      </w:pPr>
      <w:r>
        <w:rPr>
          <w:rFonts w:hint="eastAsia"/>
          <w:lang w:eastAsia="zh-CN"/>
        </w:rPr>
        <w:t>本合同在履行中如发生争议，双方应协商解决；协商不成时</w:t>
      </w:r>
      <w:r>
        <w:rPr>
          <w:rFonts w:hint="eastAsia"/>
          <w:lang w:eastAsia="zh-CN"/>
        </w:rPr>
        <w:t>双方可向有管辖权的人民法院起诉。</w:t>
      </w:r>
    </w:p>
    <w:p>
      <w:pPr>
        <w:ind w:firstLine="420"/>
        <w:rPr>
          <w:rFonts w:hint="eastAsia"/>
          <w:lang w:eastAsia="zh-CN"/>
        </w:rPr>
      </w:pPr>
      <w:r>
        <w:rPr>
          <w:rFonts w:hint="eastAsia"/>
          <w:lang w:eastAsia="zh-CN"/>
        </w:rPr>
        <w:t>第十六条</w:t>
      </w:r>
      <w:r>
        <w:rPr>
          <w:rFonts w:hint="eastAsia"/>
          <w:lang w:val="en-US" w:eastAsia="zh-CN"/>
        </w:rPr>
        <w:t xml:space="preserve"> </w:t>
      </w:r>
      <w:r>
        <w:rPr>
          <w:rFonts w:hint="eastAsia"/>
          <w:lang w:eastAsia="zh-CN"/>
        </w:rPr>
        <w:t>合同效力与终止</w:t>
      </w:r>
    </w:p>
    <w:p>
      <w:pPr>
        <w:ind w:firstLine="420"/>
        <w:rPr>
          <w:rFonts w:hint="eastAsia"/>
        </w:rPr>
      </w:pPr>
      <w:r>
        <w:rPr>
          <w:rFonts w:hint="eastAsia"/>
          <w:lang w:val="en-US" w:eastAsia="zh-CN"/>
        </w:rPr>
        <w:t>本合同采</w:t>
      </w:r>
      <w:bookmarkStart w:id="0" w:name="_GoBack"/>
      <w:bookmarkEnd w:id="0"/>
      <w:r>
        <w:rPr>
          <w:rFonts w:hint="eastAsia"/>
          <w:lang w:val="en-US" w:eastAsia="zh-CN"/>
        </w:rPr>
        <w:t>购资金由邢台职业技术学院横向科研项目《**********************》项目资金支出，相应的权利、义务和责任均由该项目组承担。</w:t>
      </w:r>
      <w:r>
        <w:rPr>
          <w:rFonts w:hint="eastAsia"/>
          <w:lang w:eastAsia="zh-CN"/>
        </w:rPr>
        <w:t>本合同经</w:t>
      </w:r>
      <w:r>
        <w:rPr>
          <w:rFonts w:hint="eastAsia"/>
          <w:lang w:eastAsia="zh-CN"/>
        </w:rPr>
        <w:t>双方</w:t>
      </w:r>
      <w:r>
        <w:rPr>
          <w:rFonts w:hint="eastAsia"/>
        </w:rPr>
        <w:t>代表人签字并盖章后生效，双方履行完合同约定的义务后本合同自行终止。</w:t>
      </w:r>
    </w:p>
    <w:p>
      <w:pPr>
        <w:rPr>
          <w:rFonts w:hint="eastAsia"/>
        </w:rPr>
      </w:pPr>
      <w:r>
        <w:rPr>
          <w:rFonts w:hint="eastAsia"/>
        </w:rPr>
        <w:t>　　第十七条</w:t>
      </w:r>
      <w:r>
        <w:rPr>
          <w:rFonts w:hint="eastAsia"/>
          <w:lang w:val="en-US" w:eastAsia="zh-CN"/>
        </w:rPr>
        <w:t xml:space="preserve"> </w:t>
      </w:r>
      <w:r>
        <w:rPr>
          <w:rFonts w:hint="eastAsia"/>
        </w:rPr>
        <w:t>其他</w:t>
      </w:r>
    </w:p>
    <w:p>
      <w:pPr>
        <w:ind w:firstLine="420"/>
        <w:rPr>
          <w:rFonts w:hint="eastAsia"/>
        </w:rPr>
      </w:pPr>
      <w:r>
        <w:rPr>
          <w:rFonts w:hint="eastAsia"/>
        </w:rPr>
        <w:t>本合同一式</w:t>
      </w:r>
      <w:r>
        <w:rPr>
          <w:rFonts w:hint="eastAsia"/>
          <w:lang w:val="en-US" w:eastAsia="zh-CN"/>
        </w:rPr>
        <w:t>2</w:t>
      </w:r>
      <w:r>
        <w:rPr>
          <w:rFonts w:hint="eastAsia"/>
        </w:rPr>
        <w:t>份，</w:t>
      </w:r>
      <w:r>
        <w:rPr>
          <w:rFonts w:hint="eastAsia"/>
          <w:lang w:eastAsia="zh-CN"/>
        </w:rPr>
        <w:t>甲方</w:t>
      </w:r>
      <w:r>
        <w:rPr>
          <w:rFonts w:hint="eastAsia"/>
        </w:rPr>
        <w:t>执</w:t>
      </w:r>
      <w:r>
        <w:rPr>
          <w:rFonts w:hint="eastAsia"/>
          <w:lang w:val="en-US" w:eastAsia="zh-CN"/>
        </w:rPr>
        <w:t>1</w:t>
      </w:r>
      <w:r>
        <w:rPr>
          <w:rFonts w:hint="eastAsia"/>
        </w:rPr>
        <w:t>份，</w:t>
      </w:r>
      <w:r>
        <w:rPr>
          <w:rFonts w:hint="eastAsia"/>
          <w:lang w:eastAsia="zh-CN"/>
        </w:rPr>
        <w:t>乙方</w:t>
      </w:r>
      <w:r>
        <w:rPr>
          <w:rFonts w:hint="eastAsia"/>
        </w:rPr>
        <w:t>执</w:t>
      </w:r>
      <w:r>
        <w:rPr>
          <w:rFonts w:hint="eastAsia"/>
          <w:lang w:val="en-US" w:eastAsia="zh-CN"/>
        </w:rPr>
        <w:t>1</w:t>
      </w:r>
      <w:r>
        <w:rPr>
          <w:rFonts w:hint="eastAsia"/>
        </w:rPr>
        <w:t>份，均具有同等法律效力。未尽事宜，另行签订补充协议，补充协议与本合同具有同等法律效力。</w:t>
      </w:r>
    </w:p>
    <w:p>
      <w:pPr>
        <w:rPr>
          <w:rFonts w:hint="eastAsia"/>
        </w:rPr>
      </w:pPr>
    </w:p>
    <w:p>
      <w:pPr>
        <w:rPr>
          <w:rFonts w:hint="eastAsia"/>
        </w:rPr>
      </w:pPr>
      <w:r>
        <w:rPr>
          <w:rFonts w:hint="eastAsia"/>
        </w:rPr>
        <w:t>　　合同签订时间：</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rPr>
          <w:rFonts w:hint="eastAsia"/>
        </w:rPr>
      </w:pPr>
    </w:p>
    <w:p>
      <w:pPr>
        <w:rPr>
          <w:rFonts w:hint="eastAsia"/>
        </w:rPr>
      </w:pPr>
      <w:r>
        <w:rPr>
          <w:rFonts w:hint="eastAsia"/>
        </w:rPr>
        <w:t>　　合同签订地点：</w:t>
      </w:r>
    </w:p>
    <w:p>
      <w:pPr>
        <w:rPr>
          <w:rFonts w:hint="eastAsia"/>
        </w:rPr>
      </w:pPr>
    </w:p>
    <w:p>
      <w:pPr>
        <w:rPr>
          <w:rFonts w:hint="eastAsia"/>
        </w:rPr>
      </w:pPr>
      <w:r>
        <w:rPr>
          <w:rFonts w:hint="eastAsia"/>
        </w:rPr>
        <w:t>　　</w:t>
      </w:r>
      <w:r>
        <w:rPr>
          <w:rFonts w:hint="eastAsia"/>
          <w:lang w:eastAsia="zh-CN"/>
        </w:rPr>
        <w:t>甲方</w:t>
      </w:r>
      <w:r>
        <w:rPr>
          <w:rFonts w:hint="eastAsia"/>
        </w:rPr>
        <w:t>（盖章）：</w:t>
      </w:r>
    </w:p>
    <w:p>
      <w:pPr>
        <w:rPr>
          <w:rFonts w:hint="eastAsia"/>
        </w:rPr>
      </w:pPr>
    </w:p>
    <w:p>
      <w:pPr>
        <w:rPr>
          <w:rFonts w:hint="eastAsia"/>
        </w:rPr>
      </w:pPr>
      <w:r>
        <w:rPr>
          <w:rFonts w:hint="eastAsia"/>
        </w:rPr>
        <w:t>　　</w:t>
      </w:r>
      <w:r>
        <w:rPr>
          <w:rFonts w:hint="eastAsia"/>
          <w:lang w:val="en-US" w:eastAsia="zh-CN"/>
        </w:rPr>
        <w:t>项目负责人</w:t>
      </w:r>
      <w:r>
        <w:rPr>
          <w:rFonts w:hint="eastAsia"/>
        </w:rPr>
        <w:t>（签字）：</w:t>
      </w:r>
    </w:p>
    <w:p>
      <w:pPr>
        <w:rPr>
          <w:rFonts w:hint="eastAsia"/>
        </w:rPr>
      </w:pPr>
    </w:p>
    <w:p>
      <w:pPr>
        <w:rPr>
          <w:rFonts w:hint="eastAsia"/>
        </w:rPr>
      </w:pPr>
      <w:r>
        <w:rPr>
          <w:rFonts w:hint="eastAsia"/>
        </w:rPr>
        <w:t>　　联系电话：</w:t>
      </w:r>
    </w:p>
    <w:p>
      <w:pPr>
        <w:rPr>
          <w:rFonts w:hint="eastAsia"/>
        </w:rPr>
      </w:pPr>
    </w:p>
    <w:p>
      <w:pPr>
        <w:rPr>
          <w:rFonts w:hint="eastAsia"/>
        </w:rPr>
      </w:pPr>
      <w:r>
        <w:rPr>
          <w:rFonts w:hint="eastAsia"/>
        </w:rPr>
        <w:t>　　</w:t>
      </w:r>
      <w:r>
        <w:rPr>
          <w:rFonts w:hint="eastAsia"/>
          <w:lang w:eastAsia="zh-CN"/>
        </w:rPr>
        <w:t>乙方</w:t>
      </w:r>
      <w:r>
        <w:rPr>
          <w:rFonts w:hint="eastAsia"/>
        </w:rPr>
        <w:t>（盖章）：</w:t>
      </w:r>
    </w:p>
    <w:p>
      <w:pPr>
        <w:rPr>
          <w:rFonts w:hint="eastAsia"/>
        </w:rPr>
      </w:pPr>
    </w:p>
    <w:p>
      <w:pPr>
        <w:rPr>
          <w:rFonts w:hint="eastAsia"/>
        </w:rPr>
      </w:pPr>
      <w:r>
        <w:rPr>
          <w:rFonts w:hint="eastAsia"/>
        </w:rPr>
        <w:t>　　法定代表人或授权代表人（签字）：</w:t>
      </w:r>
    </w:p>
    <w:p>
      <w:pPr>
        <w:rPr>
          <w:rFonts w:hint="eastAsia"/>
        </w:rPr>
      </w:pPr>
    </w:p>
    <w:p>
      <w:pPr>
        <w:rPr>
          <w:rFonts w:hint="eastAsia"/>
        </w:rPr>
      </w:pPr>
      <w:r>
        <w:rPr>
          <w:rFonts w:hint="eastAsia"/>
        </w:rPr>
        <w:t>　　联系电话：</w:t>
      </w:r>
    </w:p>
    <w:p>
      <w:pPr>
        <w:rPr>
          <w:rFonts w:hint="eastAsia"/>
        </w:rPr>
      </w:pPr>
    </w:p>
    <w:p>
      <w:pPr>
        <w:rPr>
          <w:rFonts w:hint="eastAsia"/>
        </w:rPr>
      </w:pPr>
      <w:r>
        <w:rPr>
          <w:rFonts w:hint="eastAsia"/>
        </w:rPr>
        <w:t>　　开户行及帐号：</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31DA"/>
    <w:rsid w:val="009D31DA"/>
    <w:rsid w:val="00FA5F19"/>
    <w:rsid w:val="0A6A34FC"/>
    <w:rsid w:val="16AA131F"/>
    <w:rsid w:val="25000A9B"/>
    <w:rsid w:val="2C96788D"/>
    <w:rsid w:val="40E72CDB"/>
    <w:rsid w:val="5365489F"/>
    <w:rsid w:val="682A3D57"/>
    <w:rsid w:val="7AA83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1"/>
      <w:szCs w:val="21"/>
      <w:lang w:val="en-US" w:eastAsia="zh-CN" w:bidi="ar"/>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nhideWhenUsed/>
    <w:qFormat/>
    <w:uiPriority w:val="99"/>
    <w:rPr>
      <w:color w:val="333333"/>
      <w:u w:val="none"/>
    </w:rPr>
  </w:style>
  <w:style w:type="character" w:styleId="8">
    <w:name w:val="Emphasis"/>
    <w:basedOn w:val="6"/>
    <w:qFormat/>
    <w:uiPriority w:val="20"/>
  </w:style>
  <w:style w:type="character" w:styleId="9">
    <w:name w:val="Hyperlink"/>
    <w:basedOn w:val="6"/>
    <w:unhideWhenUsed/>
    <w:qFormat/>
    <w:uiPriority w:val="99"/>
    <w:rPr>
      <w:color w:val="333333"/>
      <w:u w:val="none"/>
    </w:rPr>
  </w:style>
  <w:style w:type="character" w:styleId="10">
    <w:name w:val="HTML Cite"/>
    <w:basedOn w:val="6"/>
    <w:unhideWhenUsed/>
    <w:qFormat/>
    <w:uiPriority w:val="99"/>
  </w:style>
  <w:style w:type="character" w:customStyle="1" w:styleId="12">
    <w:name w:val="页眉 Char"/>
    <w:basedOn w:val="6"/>
    <w:link w:val="4"/>
    <w:semiHidden/>
    <w:qFormat/>
    <w:uiPriority w:val="99"/>
    <w:rPr>
      <w:sz w:val="18"/>
      <w:szCs w:val="18"/>
    </w:rPr>
  </w:style>
  <w:style w:type="character" w:customStyle="1" w:styleId="13">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Words>
  <Characters>26</Characters>
  <Lines>1</Lines>
  <Paragraphs>1</Paragraphs>
  <ScaleCrop>false</ScaleCrop>
  <LinksUpToDate>false</LinksUpToDate>
  <CharactersWithSpaces>29</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2017-08-28T09:02:00Z</dcterms:created>
  <dc:creator>AutoBVT</dc:creator>
  <cp:lastModifiedBy>Administrator</cp:lastModifiedBy>
  <dcterms:modified xsi:type="dcterms:W3CDTF">2017-08-30T03:08:17Z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